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F" w:rsidRPr="00EE218F" w:rsidRDefault="00EE218F" w:rsidP="00EE218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218F">
        <w:rPr>
          <w:rFonts w:ascii="Arial" w:hAnsi="Arial" w:cs="Arial"/>
          <w:b/>
          <w:sz w:val="28"/>
          <w:szCs w:val="28"/>
        </w:rPr>
        <w:t xml:space="preserve">TOWN OF </w:t>
      </w:r>
      <w:smartTag w:uri="urn:schemas-microsoft-com:office:smarttags" w:element="City">
        <w:r w:rsidRPr="00EE218F">
          <w:rPr>
            <w:rFonts w:ascii="Arial" w:hAnsi="Arial" w:cs="Arial"/>
            <w:b/>
            <w:sz w:val="28"/>
            <w:szCs w:val="28"/>
          </w:rPr>
          <w:t>OMRO</w:t>
        </w:r>
      </w:smartTag>
      <w:r w:rsidRPr="00EE218F">
        <w:rPr>
          <w:rFonts w:ascii="Arial" w:hAnsi="Arial" w:cs="Arial"/>
          <w:b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E218F">
            <w:rPr>
              <w:rFonts w:ascii="Arial" w:hAnsi="Arial" w:cs="Arial"/>
              <w:b/>
              <w:sz w:val="28"/>
              <w:szCs w:val="28"/>
            </w:rPr>
            <w:t>WINNEBAGO COUNTY</w:t>
          </w:r>
        </w:smartTag>
        <w:r w:rsidRPr="00EE218F"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EE218F">
            <w:rPr>
              <w:rFonts w:ascii="Arial" w:hAnsi="Arial" w:cs="Arial"/>
              <w:b/>
              <w:sz w:val="28"/>
              <w:szCs w:val="28"/>
            </w:rPr>
            <w:t>WISCONSIN</w:t>
          </w:r>
        </w:smartTag>
      </w:smartTag>
    </w:p>
    <w:p w:rsidR="00EE218F" w:rsidRPr="00EE218F" w:rsidRDefault="00EE218F" w:rsidP="00EE218F">
      <w:pPr>
        <w:jc w:val="center"/>
        <w:rPr>
          <w:rFonts w:ascii="Arial" w:hAnsi="Arial" w:cs="Arial"/>
          <w:b/>
          <w:sz w:val="28"/>
          <w:szCs w:val="28"/>
        </w:rPr>
      </w:pPr>
    </w:p>
    <w:p w:rsidR="00EE218F" w:rsidRPr="00EE218F" w:rsidRDefault="00EE218F" w:rsidP="00EE218F">
      <w:pPr>
        <w:jc w:val="center"/>
        <w:rPr>
          <w:rFonts w:ascii="Arial" w:hAnsi="Arial" w:cs="Arial"/>
          <w:b/>
          <w:sz w:val="28"/>
          <w:szCs w:val="28"/>
        </w:rPr>
      </w:pPr>
      <w:r w:rsidRPr="00EE218F">
        <w:rPr>
          <w:rFonts w:ascii="Arial" w:hAnsi="Arial" w:cs="Arial"/>
          <w:b/>
          <w:sz w:val="28"/>
          <w:szCs w:val="28"/>
        </w:rPr>
        <w:t xml:space="preserve">NOTICE OF SPECIAL TOWN MEETING OF 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Pr="00EE218F">
        <w:rPr>
          <w:rFonts w:ascii="Arial" w:hAnsi="Arial" w:cs="Arial"/>
          <w:b/>
          <w:sz w:val="28"/>
          <w:szCs w:val="28"/>
        </w:rPr>
        <w:t>ELECTORS TO</w:t>
      </w:r>
    </w:p>
    <w:p w:rsidR="00EE218F" w:rsidRPr="00EE218F" w:rsidRDefault="00EE218F" w:rsidP="00EE218F">
      <w:pPr>
        <w:jc w:val="center"/>
        <w:rPr>
          <w:rFonts w:ascii="Arial" w:hAnsi="Arial" w:cs="Arial"/>
          <w:b/>
        </w:rPr>
      </w:pPr>
      <w:r w:rsidRPr="00EE218F">
        <w:rPr>
          <w:rFonts w:ascii="Arial" w:hAnsi="Arial" w:cs="Arial"/>
          <w:b/>
          <w:sz w:val="28"/>
          <w:szCs w:val="28"/>
        </w:rPr>
        <w:t>ADOPT TAX LEVY</w:t>
      </w:r>
    </w:p>
    <w:p w:rsidR="00EE218F" w:rsidRDefault="00EE218F"/>
    <w:p w:rsidR="00EE218F" w:rsidRPr="00EE218F" w:rsidRDefault="00EE218F" w:rsidP="00EE218F">
      <w:p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 xml:space="preserve">Notice is hereby given that on </w:t>
      </w:r>
      <w:r w:rsidR="0079799E">
        <w:rPr>
          <w:rFonts w:ascii="Arial" w:hAnsi="Arial" w:cs="Arial"/>
        </w:rPr>
        <w:t>Monda</w:t>
      </w:r>
      <w:r w:rsidR="007B1952">
        <w:rPr>
          <w:rFonts w:ascii="Arial" w:hAnsi="Arial" w:cs="Arial"/>
        </w:rPr>
        <w:t>y, October</w:t>
      </w:r>
      <w:r w:rsidRPr="00EE218F">
        <w:rPr>
          <w:rFonts w:ascii="Arial" w:hAnsi="Arial" w:cs="Arial"/>
        </w:rPr>
        <w:t xml:space="preserve"> </w:t>
      </w:r>
      <w:r w:rsidR="00206F6A">
        <w:rPr>
          <w:rFonts w:ascii="Arial" w:hAnsi="Arial" w:cs="Arial"/>
        </w:rPr>
        <w:t>1</w:t>
      </w:r>
      <w:r w:rsidR="00A14BC6">
        <w:rPr>
          <w:rFonts w:ascii="Arial" w:hAnsi="Arial" w:cs="Arial"/>
        </w:rPr>
        <w:t>6</w:t>
      </w:r>
      <w:r w:rsidRPr="00EE218F">
        <w:rPr>
          <w:rFonts w:ascii="Arial" w:hAnsi="Arial" w:cs="Arial"/>
        </w:rPr>
        <w:t>, 20</w:t>
      </w:r>
      <w:r w:rsidR="00206F6A">
        <w:rPr>
          <w:rFonts w:ascii="Arial" w:hAnsi="Arial" w:cs="Arial"/>
        </w:rPr>
        <w:t>1</w:t>
      </w:r>
      <w:r w:rsidR="00A14BC6">
        <w:rPr>
          <w:rFonts w:ascii="Arial" w:hAnsi="Arial" w:cs="Arial"/>
        </w:rPr>
        <w:t>7</w:t>
      </w:r>
      <w:r w:rsidRPr="00EE218F">
        <w:rPr>
          <w:rFonts w:ascii="Arial" w:hAnsi="Arial" w:cs="Arial"/>
        </w:rPr>
        <w:t>, immediately following the completion of the Public Hearing on the proposed budget</w:t>
      </w:r>
      <w:r w:rsidR="00EA0C6F">
        <w:rPr>
          <w:rFonts w:ascii="Arial" w:hAnsi="Arial" w:cs="Arial"/>
        </w:rPr>
        <w:t>,</w:t>
      </w:r>
      <w:r w:rsidRPr="00EE218F">
        <w:rPr>
          <w:rFonts w:ascii="Arial" w:hAnsi="Arial" w:cs="Arial"/>
        </w:rPr>
        <w:t xml:space="preserve"> which begins at </w:t>
      </w:r>
      <w:r w:rsidR="0079799E">
        <w:rPr>
          <w:rFonts w:ascii="Arial" w:hAnsi="Arial" w:cs="Arial"/>
        </w:rPr>
        <w:t>6</w:t>
      </w:r>
      <w:r w:rsidRPr="00EE218F">
        <w:rPr>
          <w:rFonts w:ascii="Arial" w:hAnsi="Arial" w:cs="Arial"/>
        </w:rPr>
        <w:t>:</w:t>
      </w:r>
      <w:r w:rsidR="0079799E">
        <w:rPr>
          <w:rFonts w:ascii="Arial" w:hAnsi="Arial" w:cs="Arial"/>
        </w:rPr>
        <w:t>0</w:t>
      </w:r>
      <w:r w:rsidRPr="00EE218F">
        <w:rPr>
          <w:rFonts w:ascii="Arial" w:hAnsi="Arial" w:cs="Arial"/>
        </w:rPr>
        <w:t>0 p.m. at the Town Hall of Omro, 4205 Rivermoor Road, Omro, Wisconsin, a special town meeting of the electors, called by the town board pursuant to Sec. 60.12(1</w:t>
      </w:r>
      <w:proofErr w:type="gramStart"/>
      <w:r w:rsidRPr="00EE218F">
        <w:rPr>
          <w:rFonts w:ascii="Arial" w:hAnsi="Arial" w:cs="Arial"/>
        </w:rPr>
        <w:t>)(</w:t>
      </w:r>
      <w:proofErr w:type="gramEnd"/>
      <w:r w:rsidRPr="00EE218F">
        <w:rPr>
          <w:rFonts w:ascii="Arial" w:hAnsi="Arial" w:cs="Arial"/>
        </w:rPr>
        <w:t>c) of the Wisconsin Statutes, will be held for the following purposes:</w:t>
      </w:r>
    </w:p>
    <w:p w:rsidR="00EE218F" w:rsidRPr="00EE218F" w:rsidRDefault="00EE218F" w:rsidP="00A14BC6">
      <w:pPr>
        <w:jc w:val="both"/>
        <w:rPr>
          <w:rFonts w:ascii="Arial" w:hAnsi="Arial" w:cs="Arial"/>
        </w:rPr>
      </w:pPr>
    </w:p>
    <w:p w:rsidR="00EE218F" w:rsidRPr="00EE218F" w:rsidRDefault="00EE218F" w:rsidP="00EE21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>To adopt the 20</w:t>
      </w:r>
      <w:r w:rsidR="00206F6A">
        <w:rPr>
          <w:rFonts w:ascii="Arial" w:hAnsi="Arial" w:cs="Arial"/>
        </w:rPr>
        <w:t>1</w:t>
      </w:r>
      <w:r w:rsidR="00A14BC6">
        <w:rPr>
          <w:rFonts w:ascii="Arial" w:hAnsi="Arial" w:cs="Arial"/>
        </w:rPr>
        <w:t>7</w:t>
      </w:r>
      <w:r w:rsidRPr="00EE218F">
        <w:rPr>
          <w:rFonts w:ascii="Arial" w:hAnsi="Arial" w:cs="Arial"/>
        </w:rPr>
        <w:t xml:space="preserve"> town tax levy to be paid in 201</w:t>
      </w:r>
      <w:r w:rsidR="00A14BC6">
        <w:rPr>
          <w:rFonts w:ascii="Arial" w:hAnsi="Arial" w:cs="Arial"/>
        </w:rPr>
        <w:t>8</w:t>
      </w:r>
      <w:r w:rsidRPr="00EE218F">
        <w:rPr>
          <w:rFonts w:ascii="Arial" w:hAnsi="Arial" w:cs="Arial"/>
        </w:rPr>
        <w:t xml:space="preserve"> pursuant to Sec. 60.10(1</w:t>
      </w:r>
      <w:proofErr w:type="gramStart"/>
      <w:r w:rsidRPr="00EE218F">
        <w:rPr>
          <w:rFonts w:ascii="Arial" w:hAnsi="Arial" w:cs="Arial"/>
        </w:rPr>
        <w:t>)(</w:t>
      </w:r>
      <w:proofErr w:type="gramEnd"/>
      <w:r w:rsidRPr="00EE218F">
        <w:rPr>
          <w:rFonts w:ascii="Arial" w:hAnsi="Arial" w:cs="Arial"/>
        </w:rPr>
        <w:t>a) of  the Wisconsin Statutes.</w:t>
      </w:r>
    </w:p>
    <w:p w:rsidR="00EE218F" w:rsidRPr="00EE218F" w:rsidRDefault="00EE218F" w:rsidP="00EE218F">
      <w:pPr>
        <w:jc w:val="both"/>
        <w:rPr>
          <w:rFonts w:ascii="Arial" w:hAnsi="Arial" w:cs="Arial"/>
        </w:rPr>
      </w:pPr>
    </w:p>
    <w:p w:rsidR="00EE218F" w:rsidRPr="00EE218F" w:rsidRDefault="00EE218F" w:rsidP="00EE218F">
      <w:p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 xml:space="preserve">Dated this </w:t>
      </w:r>
      <w:r w:rsidR="00A14BC6">
        <w:rPr>
          <w:rFonts w:ascii="Arial" w:hAnsi="Arial" w:cs="Arial"/>
        </w:rPr>
        <w:t>28</w:t>
      </w:r>
      <w:r w:rsidR="00A14BC6" w:rsidRPr="00A14BC6">
        <w:rPr>
          <w:rFonts w:ascii="Arial" w:hAnsi="Arial" w:cs="Arial"/>
          <w:vertAlign w:val="superscript"/>
        </w:rPr>
        <w:t>th</w:t>
      </w:r>
      <w:r w:rsidRPr="00EE218F">
        <w:rPr>
          <w:rFonts w:ascii="Arial" w:hAnsi="Arial" w:cs="Arial"/>
        </w:rPr>
        <w:t xml:space="preserve"> day of </w:t>
      </w:r>
      <w:r w:rsidR="00A14BC6">
        <w:rPr>
          <w:rFonts w:ascii="Arial" w:hAnsi="Arial" w:cs="Arial"/>
        </w:rPr>
        <w:t>September</w:t>
      </w:r>
      <w:r w:rsidRPr="00EE218F">
        <w:rPr>
          <w:rFonts w:ascii="Arial" w:hAnsi="Arial" w:cs="Arial"/>
        </w:rPr>
        <w:t>, 20</w:t>
      </w:r>
      <w:r w:rsidR="00206F6A">
        <w:rPr>
          <w:rFonts w:ascii="Arial" w:hAnsi="Arial" w:cs="Arial"/>
        </w:rPr>
        <w:t>1</w:t>
      </w:r>
      <w:r w:rsidR="00A14BC6">
        <w:rPr>
          <w:rFonts w:ascii="Arial" w:hAnsi="Arial" w:cs="Arial"/>
        </w:rPr>
        <w:t>7</w:t>
      </w:r>
    </w:p>
    <w:p w:rsidR="00EE218F" w:rsidRPr="00EE218F" w:rsidRDefault="00EE218F" w:rsidP="00EE218F">
      <w:pPr>
        <w:jc w:val="both"/>
        <w:rPr>
          <w:rFonts w:ascii="Arial" w:hAnsi="Arial" w:cs="Arial"/>
        </w:rPr>
      </w:pPr>
    </w:p>
    <w:p w:rsidR="00EE218F" w:rsidRPr="00EE218F" w:rsidRDefault="00EE218F" w:rsidP="00EE218F">
      <w:pPr>
        <w:jc w:val="both"/>
        <w:rPr>
          <w:rFonts w:ascii="Arial" w:hAnsi="Arial" w:cs="Arial"/>
        </w:rPr>
      </w:pPr>
    </w:p>
    <w:p w:rsidR="00EE218F" w:rsidRPr="00EE218F" w:rsidRDefault="00EE218F" w:rsidP="00EE218F">
      <w:p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  <w:t>Submitted by:</w:t>
      </w:r>
    </w:p>
    <w:p w:rsidR="00EE218F" w:rsidRPr="00EE218F" w:rsidRDefault="00EE218F" w:rsidP="00EE218F">
      <w:pPr>
        <w:jc w:val="both"/>
        <w:rPr>
          <w:rFonts w:ascii="Arial" w:hAnsi="Arial" w:cs="Arial"/>
        </w:rPr>
      </w:pPr>
    </w:p>
    <w:p w:rsidR="00EE218F" w:rsidRPr="00EE218F" w:rsidRDefault="00EE218F" w:rsidP="00EE218F">
      <w:p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="007B1952">
        <w:rPr>
          <w:rFonts w:ascii="Arial" w:hAnsi="Arial" w:cs="Arial"/>
        </w:rPr>
        <w:t>Jessica Hargrave</w:t>
      </w:r>
      <w:r w:rsidRPr="00EE218F">
        <w:rPr>
          <w:rFonts w:ascii="Arial" w:hAnsi="Arial" w:cs="Arial"/>
        </w:rPr>
        <w:t>, Clerk</w:t>
      </w:r>
    </w:p>
    <w:p w:rsidR="00EE218F" w:rsidRPr="00EE218F" w:rsidRDefault="00EE218F" w:rsidP="00EE218F">
      <w:p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</w:r>
      <w:r w:rsidRPr="00EE218F">
        <w:rPr>
          <w:rFonts w:ascii="Arial" w:hAnsi="Arial" w:cs="Arial"/>
        </w:rPr>
        <w:tab/>
        <w:t xml:space="preserve">Town of </w:t>
      </w:r>
      <w:smartTag w:uri="urn:schemas-microsoft-com:office:smarttags" w:element="City">
        <w:smartTag w:uri="urn:schemas-microsoft-com:office:smarttags" w:element="place">
          <w:r w:rsidRPr="00EE218F">
            <w:rPr>
              <w:rFonts w:ascii="Arial" w:hAnsi="Arial" w:cs="Arial"/>
            </w:rPr>
            <w:t>Omro</w:t>
          </w:r>
        </w:smartTag>
      </w:smartTag>
    </w:p>
    <w:p w:rsidR="00EE218F" w:rsidRPr="00EE218F" w:rsidRDefault="00EE218F" w:rsidP="00EE218F">
      <w:pPr>
        <w:jc w:val="both"/>
        <w:rPr>
          <w:rFonts w:ascii="Arial" w:hAnsi="Arial" w:cs="Arial"/>
        </w:rPr>
      </w:pPr>
    </w:p>
    <w:p w:rsidR="00EE218F" w:rsidRPr="00EE218F" w:rsidRDefault="00EE218F" w:rsidP="00EE218F">
      <w:pPr>
        <w:jc w:val="both"/>
        <w:rPr>
          <w:rFonts w:ascii="Arial" w:hAnsi="Arial" w:cs="Arial"/>
        </w:rPr>
      </w:pPr>
      <w:r w:rsidRPr="00EE218F">
        <w:rPr>
          <w:rFonts w:ascii="Arial" w:hAnsi="Arial" w:cs="Arial"/>
        </w:rPr>
        <w:t>P</w:t>
      </w:r>
      <w:r w:rsidR="007F4A98">
        <w:rPr>
          <w:rFonts w:ascii="Arial" w:hAnsi="Arial" w:cs="Arial"/>
        </w:rPr>
        <w:t>osted:</w:t>
      </w:r>
      <w:r w:rsidRPr="00EE218F">
        <w:rPr>
          <w:rFonts w:ascii="Arial" w:hAnsi="Arial" w:cs="Arial"/>
        </w:rPr>
        <w:t xml:space="preserve"> </w:t>
      </w:r>
      <w:r w:rsidR="00A14BC6">
        <w:rPr>
          <w:rFonts w:ascii="Arial" w:hAnsi="Arial" w:cs="Arial"/>
        </w:rPr>
        <w:t>September 28</w:t>
      </w:r>
      <w:r w:rsidRPr="00EE218F">
        <w:rPr>
          <w:rFonts w:ascii="Arial" w:hAnsi="Arial" w:cs="Arial"/>
        </w:rPr>
        <w:t>, 20</w:t>
      </w:r>
      <w:r w:rsidR="00206F6A">
        <w:rPr>
          <w:rFonts w:ascii="Arial" w:hAnsi="Arial" w:cs="Arial"/>
        </w:rPr>
        <w:t>1</w:t>
      </w:r>
      <w:r w:rsidR="00A14BC6">
        <w:rPr>
          <w:rFonts w:ascii="Arial" w:hAnsi="Arial" w:cs="Arial"/>
        </w:rPr>
        <w:t>7</w:t>
      </w:r>
    </w:p>
    <w:sectPr w:rsidR="00EE218F" w:rsidRPr="00EE218F" w:rsidSect="00EE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23E"/>
    <w:multiLevelType w:val="hybridMultilevel"/>
    <w:tmpl w:val="C31A6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F"/>
    <w:rsid w:val="00206F6A"/>
    <w:rsid w:val="00223343"/>
    <w:rsid w:val="00776C0A"/>
    <w:rsid w:val="0079799E"/>
    <w:rsid w:val="007B1952"/>
    <w:rsid w:val="007F4A98"/>
    <w:rsid w:val="00A14BC6"/>
    <w:rsid w:val="00A43A56"/>
    <w:rsid w:val="00EA0C6F"/>
    <w:rsid w:val="00E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OMRO, WINNEBAGO COUNTY, WISCONSIN</vt:lpstr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OMRO, WINNEBAGO COUNTY, WISCONSIN</dc:title>
  <dc:creator>Clerk</dc:creator>
  <cp:lastModifiedBy>Jessica</cp:lastModifiedBy>
  <cp:revision>2</cp:revision>
  <cp:lastPrinted>2012-11-03T00:43:00Z</cp:lastPrinted>
  <dcterms:created xsi:type="dcterms:W3CDTF">2017-09-29T23:21:00Z</dcterms:created>
  <dcterms:modified xsi:type="dcterms:W3CDTF">2017-09-29T23:21:00Z</dcterms:modified>
</cp:coreProperties>
</file>